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body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drawing>
          <wp:inline distB="114300" distT="114300" distL="114300" distR="114300">
            <wp:extent cx="5943600" cy="7162800"/>
            <wp:effectExtent b="0" l="0" r="0" t="0"/>
            <wp:docPr id="8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62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1"/>
        </w:numPr>
        <w:pBdr/>
        <w:ind w:left="270" w:hanging="360"/>
        <w:contextualSpacing w:val="1"/>
        <w:rPr>
          <w:u w:val="none"/>
        </w:rPr>
      </w:pPr>
      <w:r w:rsidDel="00000000" w:rsidR="00000000" w:rsidRPr="00000000">
        <w:rPr>
          <w:rFonts w:ascii="Latha" w:cs="Latha" w:eastAsia="Latha" w:hAnsi="Latha"/>
          <w:rtl w:val="0"/>
        </w:rPr>
        <w:t xml:space="preserve">எழுத்துக்களை கண்டறிந்து உரக்க சொல்லுக. </w:t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tbl>
      <w:tblPr>
        <w:tblStyle w:val="Table1"/>
        <w:bidiVisual w:val="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ப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ட்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ம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ப்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ழ 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ய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ச்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க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த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த் 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ர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வ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வ்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க்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ந 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த்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ந்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ர்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ங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ற 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ற்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ல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ல்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ள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ன 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ன்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ண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ள்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ண்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ஞ 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ஞ்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அ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ஆ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இ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ஈ 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உ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ஊ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எ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ஏ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ஐ 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ஒ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ஓ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ஒள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Fonts w:ascii="Latha" w:cs="Latha" w:eastAsia="Latha" w:hAnsi="Latha"/>
                <w:sz w:val="72"/>
                <w:szCs w:val="72"/>
                <w:rtl w:val="0"/>
              </w:rPr>
              <w:t xml:space="preserve">ஃ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ind w:left="0" w:firstLine="0"/>
        <w:contextualSpacing w:val="0"/>
        <w:rPr/>
      </w:pPr>
      <w:r w:rsidDel="00000000" w:rsidR="00000000" w:rsidRPr="00000000">
        <w:rPr>
          <w:rtl w:val="0"/>
        </w:rPr>
        <w:tab/>
      </w:r>
    </w:p>
    <w:tbl>
      <w:tblPr>
        <w:tblStyle w:val="Table2"/>
        <w:bidiVisual w:val="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80"/>
        <w:gridCol w:w="1890"/>
        <w:gridCol w:w="1830"/>
        <w:gridCol w:w="1880"/>
        <w:gridCol w:w="1880"/>
        <w:tblGridChange w:id="0">
          <w:tblGrid>
            <w:gridCol w:w="1880"/>
            <w:gridCol w:w="1890"/>
            <w:gridCol w:w="1830"/>
            <w:gridCol w:w="1880"/>
            <w:gridCol w:w="1880"/>
          </w:tblGrid>
        </w:tblGridChange>
      </w:tblGrid>
      <w:tr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pBdr/>
              <w:contextualSpacing w:val="0"/>
              <w:jc w:val="right"/>
              <w:rPr/>
            </w:pPr>
            <w:r w:rsidDel="00000000" w:rsidR="00000000" w:rsidRPr="00000000">
              <w:rPr>
                <w:rFonts w:ascii="Latha" w:cs="Latha" w:eastAsia="Latha" w:hAnsi="Latha"/>
                <w:rtl w:val="0"/>
              </w:rPr>
              <w:t xml:space="preserve">புள்ளிகள் 25</w:t>
            </w:r>
          </w:p>
        </w:tc>
      </w:tr>
    </w:tbl>
    <w:p w:rsidR="00000000" w:rsidDel="00000000" w:rsidP="00000000" w:rsidRDefault="00000000" w:rsidRPr="00000000">
      <w:pPr>
        <w:pBdr/>
        <w:ind w:left="0" w:firstLine="0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ind w:left="0" w:firstLine="0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ind w:left="0" w:firstLine="0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1"/>
        </w:numPr>
        <w:pBdr/>
        <w:ind w:left="270" w:hanging="360"/>
        <w:contextualSpacing w:val="1"/>
        <w:rPr>
          <w:u w:val="none"/>
        </w:rPr>
      </w:pPr>
      <w:r w:rsidDel="00000000" w:rsidR="00000000" w:rsidRPr="00000000">
        <w:rPr>
          <w:rFonts w:ascii="Latha" w:cs="Latha" w:eastAsia="Latha" w:hAnsi="Latha"/>
          <w:rtl w:val="0"/>
        </w:rPr>
        <w:t xml:space="preserve">தமிழில் எண்களை சொல்லுக.</w:t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tbl>
      <w:tblPr>
        <w:tblStyle w:val="Table3"/>
        <w:bidiVisual w:val="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990"/>
        <w:gridCol w:w="1410"/>
        <w:gridCol w:w="3960"/>
        <w:tblGridChange w:id="0">
          <w:tblGrid>
            <w:gridCol w:w="3990"/>
            <w:gridCol w:w="1410"/>
            <w:gridCol w:w="3960"/>
          </w:tblGrid>
        </w:tblGridChange>
      </w:tblGrid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1</w:t>
            </w:r>
          </w:p>
        </w:tc>
        <w:tc>
          <w:tcPr>
            <w:tcBorders>
              <w:top w:color="ffffff" w:space="0" w:sz="8" w:val="single"/>
              <w:bottom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6</w:t>
            </w:r>
          </w:p>
        </w:tc>
      </w:tr>
      <w:tr>
        <w:trPr>
          <w:trHeight w:val="260" w:hRule="atLeast"/>
        </w:trPr>
        <w:tc>
          <w:tcPr>
            <w:tcBorders>
              <w:left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2</w:t>
            </w:r>
          </w:p>
        </w:tc>
        <w:tc>
          <w:tcPr>
            <w:tcBorders>
              <w:top w:color="ffffff" w:space="0" w:sz="8" w:val="single"/>
              <w:bottom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7</w:t>
            </w:r>
          </w:p>
        </w:tc>
      </w:tr>
      <w:tr>
        <w:tc>
          <w:tcPr>
            <w:tcBorders>
              <w:left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3</w:t>
            </w:r>
          </w:p>
        </w:tc>
        <w:tc>
          <w:tcPr>
            <w:tcBorders>
              <w:top w:color="ffffff" w:space="0" w:sz="8" w:val="single"/>
              <w:bottom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8</w:t>
            </w:r>
          </w:p>
        </w:tc>
      </w:tr>
      <w:tr>
        <w:tc>
          <w:tcPr>
            <w:tcBorders>
              <w:left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4</w:t>
            </w:r>
          </w:p>
        </w:tc>
        <w:tc>
          <w:tcPr>
            <w:tcBorders>
              <w:top w:color="ffffff" w:space="0" w:sz="8" w:val="single"/>
              <w:bottom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9</w:t>
            </w:r>
          </w:p>
        </w:tc>
      </w:tr>
      <w:tr>
        <w:tc>
          <w:tcPr>
            <w:tcBorders>
              <w:left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5</w:t>
            </w:r>
          </w:p>
        </w:tc>
        <w:tc>
          <w:tcPr>
            <w:tcBorders>
              <w:top w:color="ffffff" w:space="0" w:sz="8" w:val="single"/>
              <w:bottom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>
                <w:sz w:val="72"/>
                <w:szCs w:val="72"/>
              </w:rPr>
            </w:pPr>
            <w:r w:rsidDel="00000000" w:rsidR="00000000" w:rsidRPr="00000000">
              <w:rPr>
                <w:sz w:val="72"/>
                <w:szCs w:val="72"/>
                <w:rtl w:val="0"/>
              </w:rPr>
              <w:t xml:space="preserve">10</w:t>
            </w:r>
          </w:p>
        </w:tc>
      </w:tr>
    </w:tbl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tbl>
      <w:tblPr>
        <w:tblStyle w:val="Table4"/>
        <w:bidiVisual w:val="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80"/>
        <w:gridCol w:w="1890"/>
        <w:gridCol w:w="1830"/>
        <w:gridCol w:w="1880"/>
        <w:gridCol w:w="1880"/>
        <w:tblGridChange w:id="0">
          <w:tblGrid>
            <w:gridCol w:w="1880"/>
            <w:gridCol w:w="1890"/>
            <w:gridCol w:w="1830"/>
            <w:gridCol w:w="1880"/>
            <w:gridCol w:w="1880"/>
          </w:tblGrid>
        </w:tblGridChange>
      </w:tblGrid>
      <w:tr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pBdr/>
              <w:contextualSpacing w:val="0"/>
              <w:jc w:val="right"/>
              <w:rPr/>
            </w:pPr>
            <w:r w:rsidDel="00000000" w:rsidR="00000000" w:rsidRPr="00000000">
              <w:rPr>
                <w:rFonts w:ascii="Latha" w:cs="Latha" w:eastAsia="Latha" w:hAnsi="Latha"/>
                <w:rtl w:val="0"/>
              </w:rPr>
              <w:t xml:space="preserve">புள்ளிகள் 10</w:t>
            </w:r>
          </w:p>
        </w:tc>
      </w:tr>
    </w:tbl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1"/>
        </w:numPr>
        <w:pBdr/>
        <w:ind w:left="270" w:hanging="360"/>
        <w:contextualSpacing w:val="1"/>
        <w:rPr>
          <w:u w:val="none"/>
        </w:rPr>
      </w:pPr>
      <w:r w:rsidDel="00000000" w:rsidR="00000000" w:rsidRPr="00000000">
        <w:rPr>
          <w:rFonts w:ascii="Latha" w:cs="Latha" w:eastAsia="Latha" w:hAnsi="Latha"/>
          <w:rtl w:val="0"/>
        </w:rPr>
        <w:t xml:space="preserve">கீழ்வரும் பூக்களை அறிந்து சொல்லுக. </w:t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tbl>
      <w:tblPr>
        <w:tblStyle w:val="Table5"/>
        <w:bidiVisual w:val="0"/>
        <w:tblW w:w="9345.0" w:type="dxa"/>
        <w:jc w:val="left"/>
        <w:tblInd w:w="15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65"/>
        <w:gridCol w:w="4680"/>
        <w:tblGridChange w:id="0">
          <w:tblGrid>
            <w:gridCol w:w="4665"/>
            <w:gridCol w:w="4680"/>
          </w:tblGrid>
        </w:tblGridChange>
      </w:tblGrid>
      <w:tr>
        <w:trPr>
          <w:trHeight w:val="2220" w:hRule="atLeast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/>
            </w:pPr>
            <w:r w:rsidDel="00000000" w:rsidR="00000000" w:rsidRPr="00000000">
              <w:drawing>
                <wp:inline distB="114300" distT="114300" distL="114300" distR="114300">
                  <wp:extent cx="2462213" cy="2047875"/>
                  <wp:effectExtent b="0" l="0" r="0" t="0"/>
                  <wp:docPr id="25" name="image51.png"/>
                  <a:graphic>
                    <a:graphicData uri="http://schemas.openxmlformats.org/drawingml/2006/picture">
                      <pic:pic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2213" cy="20478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/>
            </w:pPr>
            <w:r w:rsidDel="00000000" w:rsidR="00000000" w:rsidRPr="00000000">
              <w:drawing>
                <wp:inline distB="114300" distT="114300" distL="114300" distR="114300">
                  <wp:extent cx="2098114" cy="2024063"/>
                  <wp:effectExtent b="0" l="0" r="0" t="0"/>
                  <wp:docPr id="11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8114" cy="20240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/>
            </w:pPr>
            <w:r w:rsidDel="00000000" w:rsidR="00000000" w:rsidRPr="00000000">
              <w:drawing>
                <wp:inline distB="114300" distT="114300" distL="114300" distR="114300">
                  <wp:extent cx="2581275" cy="2266950"/>
                  <wp:effectExtent b="0" l="0" r="0" t="0"/>
                  <wp:docPr id="17" name="image37.png"/>
                  <a:graphic>
                    <a:graphicData uri="http://schemas.openxmlformats.org/drawingml/2006/picture">
                      <pic:pic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8"/>
                          <a:srcRect b="2539" l="5574" r="0" t="8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22669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center"/>
              <w:rPr/>
            </w:pPr>
            <w:r w:rsidDel="00000000" w:rsidR="00000000" w:rsidRPr="00000000">
              <w:drawing>
                <wp:inline distB="114300" distT="114300" distL="114300" distR="114300">
                  <wp:extent cx="2624138" cy="2095788"/>
                  <wp:effectExtent b="0" l="0" r="0" t="0"/>
                  <wp:docPr id="5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4138" cy="20957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tbl>
      <w:tblPr>
        <w:tblStyle w:val="Table6"/>
        <w:bidiVisual w:val="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80"/>
        <w:gridCol w:w="1890"/>
        <w:gridCol w:w="1830"/>
        <w:gridCol w:w="1880"/>
        <w:gridCol w:w="1880"/>
        <w:tblGridChange w:id="0">
          <w:tblGrid>
            <w:gridCol w:w="1880"/>
            <w:gridCol w:w="1890"/>
            <w:gridCol w:w="1830"/>
            <w:gridCol w:w="1880"/>
            <w:gridCol w:w="1880"/>
          </w:tblGrid>
        </w:tblGridChange>
      </w:tblGrid>
      <w:tr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pBdr/>
              <w:contextualSpacing w:val="0"/>
              <w:jc w:val="right"/>
              <w:rPr/>
            </w:pPr>
            <w:r w:rsidDel="00000000" w:rsidR="00000000" w:rsidRPr="00000000">
              <w:rPr>
                <w:rFonts w:ascii="Latha" w:cs="Latha" w:eastAsia="Latha" w:hAnsi="Latha"/>
                <w:rtl w:val="0"/>
              </w:rPr>
              <w:t xml:space="preserve">புள்ளிகள் 4</w:t>
            </w:r>
          </w:p>
        </w:tc>
      </w:tr>
    </w:tbl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1"/>
        </w:numPr>
        <w:pBdr/>
        <w:ind w:left="90" w:hanging="360"/>
        <w:contextualSpacing w:val="1"/>
        <w:rPr>
          <w:u w:val="none"/>
        </w:rPr>
      </w:pPr>
      <w:r w:rsidDel="00000000" w:rsidR="00000000" w:rsidRPr="00000000">
        <w:rPr>
          <w:rFonts w:ascii="Latha" w:cs="Latha" w:eastAsia="Latha" w:hAnsi="Latha"/>
          <w:rtl w:val="0"/>
        </w:rPr>
        <w:t xml:space="preserve">கீழ்வரும் உணவுகளை அறிந்து சொல்லுக. </w:t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tbl>
      <w:tblPr>
        <w:tblStyle w:val="Table7"/>
        <w:bidiVisual w:val="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2838450" cy="2654300"/>
                  <wp:effectExtent b="0" l="0" r="0" t="0"/>
                  <wp:docPr id="2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654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2838450" cy="2349500"/>
                  <wp:effectExtent b="0" l="0" r="0" t="0"/>
                  <wp:docPr id="4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349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2838450" cy="1993900"/>
                  <wp:effectExtent b="0" l="0" r="0" t="0"/>
                  <wp:docPr id="6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993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2838450" cy="2032000"/>
                  <wp:effectExtent b="0" l="0" r="0" t="0"/>
                  <wp:docPr id="26" name="image52.png"/>
                  <a:graphic>
                    <a:graphicData uri="http://schemas.openxmlformats.org/drawingml/2006/picture">
                      <pic:pic>
                        <pic:nvPicPr>
                          <pic:cNvPr id="0" name="image52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03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2838450" cy="2222500"/>
                  <wp:effectExtent b="0" l="0" r="0" t="0"/>
                  <wp:docPr id="24" name="image50.png"/>
                  <a:graphic>
                    <a:graphicData uri="http://schemas.openxmlformats.org/drawingml/2006/picture">
                      <pic:pic>
                        <pic:nvPicPr>
                          <pic:cNvPr id="0" name="image50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22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2838450" cy="2819400"/>
                  <wp:effectExtent b="0" l="0" r="0" t="0"/>
                  <wp:docPr id="16" name="image35.png"/>
                  <a:graphic>
                    <a:graphicData uri="http://schemas.openxmlformats.org/drawingml/2006/picture">
                      <pic:pic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819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tbl>
      <w:tblPr>
        <w:tblStyle w:val="Table8"/>
        <w:bidiVisual w:val="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80"/>
        <w:gridCol w:w="1890"/>
        <w:gridCol w:w="1830"/>
        <w:gridCol w:w="1880"/>
        <w:gridCol w:w="1880"/>
        <w:tblGridChange w:id="0">
          <w:tblGrid>
            <w:gridCol w:w="1880"/>
            <w:gridCol w:w="1890"/>
            <w:gridCol w:w="1830"/>
            <w:gridCol w:w="1880"/>
            <w:gridCol w:w="1880"/>
          </w:tblGrid>
        </w:tblGridChange>
      </w:tblGrid>
      <w:tr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pBdr/>
              <w:contextualSpacing w:val="0"/>
              <w:jc w:val="right"/>
              <w:rPr/>
            </w:pPr>
            <w:r w:rsidDel="00000000" w:rsidR="00000000" w:rsidRPr="00000000">
              <w:rPr>
                <w:rFonts w:ascii="Latha" w:cs="Latha" w:eastAsia="Latha" w:hAnsi="Latha"/>
                <w:rtl w:val="0"/>
              </w:rPr>
              <w:t xml:space="preserve">புள்ளிகள் 6</w:t>
            </w:r>
          </w:p>
        </w:tc>
      </w:tr>
    </w:tbl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1"/>
        </w:numPr>
        <w:pBdr/>
        <w:ind w:left="270" w:hanging="360"/>
        <w:contextualSpacing w:val="1"/>
        <w:rPr>
          <w:u w:val="none"/>
        </w:rPr>
      </w:pPr>
      <w:r w:rsidDel="00000000" w:rsidR="00000000" w:rsidRPr="00000000">
        <w:rPr>
          <w:rFonts w:ascii="Latha" w:cs="Latha" w:eastAsia="Latha" w:hAnsi="Latha"/>
          <w:rtl w:val="0"/>
        </w:rPr>
        <w:t xml:space="preserve">கீழ்வரும் வண்ணங்களை அறிந்து சொல்லுக. </w:t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tbl>
      <w:tblPr>
        <w:tblStyle w:val="Table9"/>
        <w:bidiVisual w:val="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710"/>
        <w:gridCol w:w="345"/>
        <w:gridCol w:w="4305"/>
        <w:tblGridChange w:id="0">
          <w:tblGrid>
            <w:gridCol w:w="4710"/>
            <w:gridCol w:w="345"/>
            <w:gridCol w:w="4305"/>
          </w:tblGrid>
        </w:tblGridChange>
      </w:tblGrid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2533650" cy="2714625"/>
                  <wp:effectExtent b="0" l="0" r="0" t="0"/>
                  <wp:docPr id="12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27146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bottom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2610013" cy="2557463"/>
                  <wp:effectExtent b="0" l="0" r="0" t="0"/>
                  <wp:docPr id="3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0013" cy="25574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2838450" cy="2806700"/>
                  <wp:effectExtent b="0" l="0" r="0" t="0"/>
                  <wp:docPr id="14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806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bottom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2618907" cy="2852738"/>
                  <wp:effectExtent b="0" l="0" r="0" t="0"/>
                  <wp:docPr id="20" name="image43.png"/>
                  <a:graphic>
                    <a:graphicData uri="http://schemas.openxmlformats.org/drawingml/2006/picture">
                      <pic:pic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8907" cy="28527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2838450" cy="2667000"/>
                  <wp:effectExtent b="0" l="0" r="0" t="0"/>
                  <wp:docPr id="21" name="image44.png"/>
                  <a:graphic>
                    <a:graphicData uri="http://schemas.openxmlformats.org/drawingml/2006/picture">
                      <pic:pic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66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bottom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2593810" cy="2509838"/>
                  <wp:effectExtent b="0" l="0" r="0" t="0"/>
                  <wp:docPr id="9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810" cy="25098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tbl>
      <w:tblPr>
        <w:tblStyle w:val="Table10"/>
        <w:bidiVisual w:val="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80"/>
        <w:gridCol w:w="1890"/>
        <w:gridCol w:w="1830"/>
        <w:gridCol w:w="1880"/>
        <w:gridCol w:w="1880"/>
        <w:tblGridChange w:id="0">
          <w:tblGrid>
            <w:gridCol w:w="1880"/>
            <w:gridCol w:w="1890"/>
            <w:gridCol w:w="1830"/>
            <w:gridCol w:w="1880"/>
            <w:gridCol w:w="1880"/>
          </w:tblGrid>
        </w:tblGridChange>
      </w:tblGrid>
      <w:tr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pBdr/>
              <w:contextualSpacing w:val="0"/>
              <w:jc w:val="right"/>
              <w:rPr/>
            </w:pPr>
            <w:r w:rsidDel="00000000" w:rsidR="00000000" w:rsidRPr="00000000">
              <w:rPr>
                <w:rFonts w:ascii="Latha" w:cs="Latha" w:eastAsia="Latha" w:hAnsi="Latha"/>
                <w:rtl w:val="0"/>
              </w:rPr>
              <w:t xml:space="preserve">புள்ளிகள் 5</w:t>
            </w:r>
          </w:p>
        </w:tc>
      </w:tr>
    </w:tbl>
    <w:p w:rsidR="00000000" w:rsidDel="00000000" w:rsidP="00000000" w:rsidRDefault="00000000" w:rsidRPr="00000000">
      <w:pPr>
        <w:pBdr/>
        <w:ind w:firstLine="720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ind w:firstLine="720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ind w:firstLine="720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ind w:firstLine="720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ind w:firstLine="720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ind w:firstLine="720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1"/>
        </w:numPr>
        <w:pBdr/>
        <w:ind w:left="270" w:hanging="360"/>
        <w:contextualSpacing w:val="1"/>
        <w:rPr/>
      </w:pPr>
      <w:r w:rsidDel="00000000" w:rsidR="00000000" w:rsidRPr="00000000">
        <w:rPr>
          <w:rFonts w:ascii="Latha" w:cs="Latha" w:eastAsia="Latha" w:hAnsi="Latha"/>
          <w:rtl w:val="0"/>
        </w:rPr>
        <w:t xml:space="preserve">படத்தைப் பார்த்து, அதன் பெயரை சொல்லுக. </w:t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tbl>
      <w:tblPr>
        <w:tblStyle w:val="Table11"/>
        <w:bidiVisual w:val="0"/>
        <w:tblW w:w="10065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935"/>
        <w:gridCol w:w="555"/>
        <w:gridCol w:w="4575"/>
        <w:tblGridChange w:id="0">
          <w:tblGrid>
            <w:gridCol w:w="4935"/>
            <w:gridCol w:w="555"/>
            <w:gridCol w:w="4575"/>
          </w:tblGrid>
        </w:tblGridChange>
      </w:tblGrid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2838450" cy="2590800"/>
                  <wp:effectExtent b="0" l="0" r="0" t="0"/>
                  <wp:docPr id="1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90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bottom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2838450" cy="2032000"/>
                  <wp:effectExtent b="0" l="0" r="0" t="0"/>
                  <wp:docPr id="23" name="image49.png"/>
                  <a:graphic>
                    <a:graphicData uri="http://schemas.openxmlformats.org/drawingml/2006/picture">
                      <pic:pic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03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2838450" cy="1943100"/>
                  <wp:effectExtent b="0" l="0" r="0" t="0"/>
                  <wp:docPr id="15" name="image32.png"/>
                  <a:graphic>
                    <a:graphicData uri="http://schemas.openxmlformats.org/drawingml/2006/picture">
                      <pic:pic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943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bottom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2759311" cy="2490788"/>
                  <wp:effectExtent b="0" l="0" r="0" t="0"/>
                  <wp:docPr id="27" name="image54.png"/>
                  <a:graphic>
                    <a:graphicData uri="http://schemas.openxmlformats.org/drawingml/2006/picture">
                      <pic:pic>
                        <pic:nvPicPr>
                          <pic:cNvPr id="0" name="image54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311" cy="24907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top w:color="ffffff" w:space="0" w:sz="8" w:val="single"/>
              <w:left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260" w:hRule="atLeast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2838450" cy="2324100"/>
                  <wp:effectExtent b="0" l="0" r="0" t="0"/>
                  <wp:docPr id="10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32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bottom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2838450" cy="2527300"/>
                  <wp:effectExtent b="0" l="0" r="0" t="0"/>
                  <wp:docPr id="7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2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2838450" cy="2209800"/>
                  <wp:effectExtent b="0" l="0" r="0" t="0"/>
                  <wp:docPr id="22" name="image48.png"/>
                  <a:graphic>
                    <a:graphicData uri="http://schemas.openxmlformats.org/drawingml/2006/picture">
                      <pic:pic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20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bottom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2838450" cy="2260600"/>
                  <wp:effectExtent b="0" l="0" r="0" t="0"/>
                  <wp:docPr id="19" name="image39.png"/>
                  <a:graphic>
                    <a:graphicData uri="http://schemas.openxmlformats.org/drawingml/2006/picture">
                      <pic:pic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260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left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2838450" cy="2451100"/>
                  <wp:effectExtent b="0" l="0" r="0" t="0"/>
                  <wp:docPr id="18" name="image38.png"/>
                  <a:graphic>
                    <a:graphicData uri="http://schemas.openxmlformats.org/drawingml/2006/picture">
                      <pic:pic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451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bottom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drawing>
                <wp:inline distB="114300" distT="114300" distL="114300" distR="114300">
                  <wp:extent cx="2838450" cy="2324100"/>
                  <wp:effectExtent b="0" l="0" r="0" t="0"/>
                  <wp:docPr id="13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32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tbl>
      <w:tblPr>
        <w:tblStyle w:val="Table12"/>
        <w:bidiVisual w:val="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80"/>
        <w:gridCol w:w="1890"/>
        <w:gridCol w:w="1830"/>
        <w:gridCol w:w="1880"/>
        <w:gridCol w:w="1880"/>
        <w:tblGridChange w:id="0">
          <w:tblGrid>
            <w:gridCol w:w="1880"/>
            <w:gridCol w:w="1890"/>
            <w:gridCol w:w="1830"/>
            <w:gridCol w:w="1880"/>
            <w:gridCol w:w="1880"/>
          </w:tblGrid>
        </w:tblGridChange>
      </w:tblGrid>
      <w:tr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pBdr/>
              <w:contextualSpacing w:val="0"/>
              <w:jc w:val="right"/>
              <w:rPr/>
            </w:pPr>
            <w:r w:rsidDel="00000000" w:rsidR="00000000" w:rsidRPr="00000000">
              <w:rPr>
                <w:rFonts w:ascii="Latha" w:cs="Latha" w:eastAsia="Latha" w:hAnsi="Latha"/>
                <w:rtl w:val="0"/>
              </w:rPr>
              <w:t xml:space="preserve">புள்ளிகள் 10</w:t>
            </w:r>
          </w:p>
        </w:tc>
      </w:tr>
    </w:tbl>
    <w:p w:rsidR="00000000" w:rsidDel="00000000" w:rsidP="00000000" w:rsidRDefault="00000000" w:rsidRPr="00000000">
      <w:pPr>
        <w:pBdr/>
        <w:ind w:left="0" w:firstLine="0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ind w:left="0" w:firstLine="0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1"/>
        </w:numPr>
        <w:pBdr/>
        <w:ind w:left="270" w:hanging="360"/>
        <w:contextualSpacing w:val="1"/>
        <w:rPr/>
      </w:pPr>
      <w:r w:rsidDel="00000000" w:rsidR="00000000" w:rsidRPr="00000000">
        <w:rPr>
          <w:rFonts w:ascii="Latha" w:cs="Latha" w:eastAsia="Latha" w:hAnsi="Latha"/>
          <w:rtl w:val="0"/>
        </w:rPr>
        <w:t xml:space="preserve">உங்களுக்கு தெரிந்த தமிழ் பாடல் ஒன்றை பாடுங்கள் .</w:t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tbl>
      <w:tblPr>
        <w:tblStyle w:val="Table13"/>
        <w:bidiVisual w:val="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80"/>
        <w:gridCol w:w="1890"/>
        <w:gridCol w:w="1830"/>
        <w:gridCol w:w="1880"/>
        <w:gridCol w:w="1880"/>
        <w:tblGridChange w:id="0">
          <w:tblGrid>
            <w:gridCol w:w="1880"/>
            <w:gridCol w:w="1890"/>
            <w:gridCol w:w="1830"/>
            <w:gridCol w:w="1880"/>
            <w:gridCol w:w="1880"/>
          </w:tblGrid>
        </w:tblGridChange>
      </w:tblGrid>
      <w:tr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pBdr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pBdr/>
              <w:contextualSpacing w:val="0"/>
              <w:jc w:val="right"/>
              <w:rPr/>
            </w:pPr>
            <w:r w:rsidDel="00000000" w:rsidR="00000000" w:rsidRPr="00000000">
              <w:rPr>
                <w:rFonts w:ascii="Latha" w:cs="Latha" w:eastAsia="Latha" w:hAnsi="Latha"/>
                <w:rtl w:val="0"/>
              </w:rPr>
              <w:t xml:space="preserve">புள்ளிகள் 10</w:t>
            </w:r>
          </w:p>
        </w:tc>
      </w:tr>
    </w:tbl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rPr/>
      </w:pPr>
      <w:r w:rsidDel="00000000" w:rsidR="00000000" w:rsidRPr="00000000">
        <w:rPr>
          <w:rtl w:val="0"/>
        </w:rPr>
      </w:r>
    </w:p>
    <w:sectPr>
      <w:pgSz w:h="15840" w:w="12240"/>
      <w:pgMar w:bottom="1440" w:top="1440" w:left="1440" w:right="1440" w:header="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font w:name="Arial"/>
  <w:font w:name="Latha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abstractNum w:abstractNumId="1">
    <w:lvl w:ilvl="0">
      <w:start w:val="1"/>
      <w:numFmt w:val="decimal"/>
      <w:lvlText w:val="%1)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defaultTabStop w:val="720"/>
  <w:compat>
    <w:compatSetting w:val="14" w:name="compatibilityMode" w:uri="http://schemas.microsoft.com/office/word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docDefaults>
    <w:rPrDefault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vertAlign w:val="baseline"/>
      </w:rPr>
    </w:rPrDefault>
    <w:pPrDefault>
      <w:pPr>
        <w:keepNext w:val="0"/>
        <w:keepLines w:val="0"/>
        <w:widowControl w:val="1"/>
        <w:pBdr/>
        <w:spacing w:after="0" w:before="0" w:line="276" w:lineRule="auto"/>
        <w:ind w:left="0" w:right="0" w:firstLine="0"/>
        <w:jc w:val="left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Bdr/>
      <w:spacing w:after="120" w:before="400" w:lineRule="auto"/>
      <w:contextualSpacing w:val="1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Bdr/>
      <w:spacing w:after="120" w:before="360" w:lineRule="auto"/>
      <w:contextualSpacing w:val="1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Bdr/>
      <w:spacing w:after="80" w:before="320" w:lineRule="auto"/>
      <w:contextualSpacing w:val="1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Bdr/>
      <w:spacing w:after="80" w:before="280" w:lineRule="auto"/>
      <w:contextualSpacing w:val="1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Bdr/>
      <w:spacing w:after="80" w:before="240" w:lineRule="auto"/>
      <w:contextualSpacing w:val="1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Bdr/>
      <w:spacing w:after="80" w:before="240" w:lineRule="auto"/>
      <w:contextualSpacing w:val="1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Bdr/>
      <w:spacing w:after="60" w:before="0" w:lineRule="auto"/>
      <w:contextualSpacing w:val="1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Bdr/>
      <w:spacing w:after="320" w:before="0" w:lineRule="auto"/>
      <w:contextualSpacing w:val="1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  <w:style w:type="table" w:styleId="Table2">
    <w:basedOn w:val="TableNormal"/>
    <w:tblPr>
      <w:tblStyleRowBandSize w:val="1"/>
      <w:tblStyleColBandSize w:val="1"/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  <w:style w:type="table" w:styleId="Table3">
    <w:basedOn w:val="TableNormal"/>
    <w:tblPr>
      <w:tblStyleRowBandSize w:val="1"/>
      <w:tblStyleColBandSize w:val="1"/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  <w:style w:type="table" w:styleId="Table4">
    <w:basedOn w:val="TableNormal"/>
    <w:tblPr>
      <w:tblStyleRowBandSize w:val="1"/>
      <w:tblStyleColBandSize w:val="1"/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  <w:style w:type="table" w:styleId="Table5">
    <w:basedOn w:val="TableNormal"/>
    <w:tblPr>
      <w:tblStyleRowBandSize w:val="1"/>
      <w:tblStyleColBandSize w:val="1"/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  <w:style w:type="table" w:styleId="Table6">
    <w:basedOn w:val="TableNormal"/>
    <w:tblPr>
      <w:tblStyleRowBandSize w:val="1"/>
      <w:tblStyleColBandSize w:val="1"/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  <w:style w:type="table" w:styleId="Table7">
    <w:basedOn w:val="TableNormal"/>
    <w:tblPr>
      <w:tblStyleRowBandSize w:val="1"/>
      <w:tblStyleColBandSize w:val="1"/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  <w:style w:type="table" w:styleId="Table8">
    <w:basedOn w:val="TableNormal"/>
    <w:tblPr>
      <w:tblStyleRowBandSize w:val="1"/>
      <w:tblStyleColBandSize w:val="1"/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  <w:style w:type="table" w:styleId="Table9">
    <w:basedOn w:val="TableNormal"/>
    <w:tblPr>
      <w:tblStyleRowBandSize w:val="1"/>
      <w:tblStyleColBandSize w:val="1"/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  <w:style w:type="table" w:styleId="Table10">
    <w:basedOn w:val="TableNormal"/>
    <w:tblPr>
      <w:tblStyleRowBandSize w:val="1"/>
      <w:tblStyleColBandSize w:val="1"/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  <w:style w:type="table" w:styleId="Table11">
    <w:basedOn w:val="TableNormal"/>
    <w:tblPr>
      <w:tblStyleRowBandSize w:val="1"/>
      <w:tblStyleColBandSize w:val="1"/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  <w:style w:type="table" w:styleId="Table12">
    <w:basedOn w:val="TableNormal"/>
    <w:tblPr>
      <w:tblStyleRowBandSize w:val="1"/>
      <w:tblStyleColBandSize w:val="1"/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  <w:style w:type="table" w:styleId="Table13">
    <w:basedOn w:val="TableNormal"/>
    <w:tblPr>
      <w:tblStyleRowBandSize w:val="1"/>
      <w:tblStyleColBandSize w:val="1"/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44.png"/><Relationship Id="rId22" Type="http://schemas.openxmlformats.org/officeDocument/2006/relationships/image" Target="media/image13.png"/><Relationship Id="rId21" Type="http://schemas.openxmlformats.org/officeDocument/2006/relationships/image" Target="media/image23.png"/><Relationship Id="rId24" Type="http://schemas.openxmlformats.org/officeDocument/2006/relationships/image" Target="media/image32.png"/><Relationship Id="rId23" Type="http://schemas.openxmlformats.org/officeDocument/2006/relationships/image" Target="media/image49.png"/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numbering" Target="numbering.xml"/><Relationship Id="rId4" Type="http://schemas.openxmlformats.org/officeDocument/2006/relationships/styles" Target="styles.xml"/><Relationship Id="rId9" Type="http://schemas.openxmlformats.org/officeDocument/2006/relationships/image" Target="media/image18.png"/><Relationship Id="rId26" Type="http://schemas.openxmlformats.org/officeDocument/2006/relationships/image" Target="media/image24.png"/><Relationship Id="rId25" Type="http://schemas.openxmlformats.org/officeDocument/2006/relationships/image" Target="media/image54.png"/><Relationship Id="rId28" Type="http://schemas.openxmlformats.org/officeDocument/2006/relationships/image" Target="media/image48.png"/><Relationship Id="rId27" Type="http://schemas.openxmlformats.org/officeDocument/2006/relationships/image" Target="media/image21.png"/><Relationship Id="rId5" Type="http://schemas.openxmlformats.org/officeDocument/2006/relationships/image" Target="media/image22.png"/><Relationship Id="rId6" Type="http://schemas.openxmlformats.org/officeDocument/2006/relationships/image" Target="media/image51.png"/><Relationship Id="rId29" Type="http://schemas.openxmlformats.org/officeDocument/2006/relationships/image" Target="media/image39.png"/><Relationship Id="rId7" Type="http://schemas.openxmlformats.org/officeDocument/2006/relationships/image" Target="media/image25.png"/><Relationship Id="rId8" Type="http://schemas.openxmlformats.org/officeDocument/2006/relationships/image" Target="media/image37.png"/><Relationship Id="rId31" Type="http://schemas.openxmlformats.org/officeDocument/2006/relationships/image" Target="media/image27.png"/><Relationship Id="rId30" Type="http://schemas.openxmlformats.org/officeDocument/2006/relationships/image" Target="media/image38.png"/><Relationship Id="rId11" Type="http://schemas.openxmlformats.org/officeDocument/2006/relationships/image" Target="media/image16.png"/><Relationship Id="rId10" Type="http://schemas.openxmlformats.org/officeDocument/2006/relationships/image" Target="media/image14.png"/><Relationship Id="rId13" Type="http://schemas.openxmlformats.org/officeDocument/2006/relationships/image" Target="media/image52.png"/><Relationship Id="rId12" Type="http://schemas.openxmlformats.org/officeDocument/2006/relationships/image" Target="media/image19.png"/><Relationship Id="rId15" Type="http://schemas.openxmlformats.org/officeDocument/2006/relationships/image" Target="media/image35.png"/><Relationship Id="rId14" Type="http://schemas.openxmlformats.org/officeDocument/2006/relationships/image" Target="media/image50.png"/><Relationship Id="rId17" Type="http://schemas.openxmlformats.org/officeDocument/2006/relationships/image" Target="media/image15.png"/><Relationship Id="rId16" Type="http://schemas.openxmlformats.org/officeDocument/2006/relationships/image" Target="media/image26.png"/><Relationship Id="rId19" Type="http://schemas.openxmlformats.org/officeDocument/2006/relationships/image" Target="media/image43.png"/><Relationship Id="rId18" Type="http://schemas.openxmlformats.org/officeDocument/2006/relationships/image" Target="media/image28.png"/></Relationships>
</file>